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B577" w14:textId="762275A6" w:rsidR="00E26793" w:rsidRDefault="00E26793" w:rsidP="00E26793">
      <w:pPr>
        <w:pStyle w:val="NoSpacing"/>
        <w:jc w:val="center"/>
        <w:rPr>
          <w:b/>
          <w:sz w:val="36"/>
          <w:lang w:eastAsia="es-MX"/>
        </w:rPr>
      </w:pPr>
      <w:r>
        <w:rPr>
          <w:b/>
          <w:sz w:val="36"/>
          <w:lang w:eastAsia="es-MX"/>
        </w:rPr>
        <w:t>Mary in the Redemption: A Global Perspective</w:t>
      </w:r>
    </w:p>
    <w:p w14:paraId="5D8EE70F" w14:textId="5534BDF1" w:rsidR="00E049AD" w:rsidRPr="00E26793" w:rsidRDefault="00E26793" w:rsidP="00E049AD">
      <w:pPr>
        <w:pStyle w:val="NoSpacing"/>
        <w:jc w:val="center"/>
        <w:rPr>
          <w:i/>
          <w:sz w:val="36"/>
          <w:lang w:eastAsia="es-MX"/>
        </w:rPr>
      </w:pPr>
      <w:r w:rsidRPr="00E26793">
        <w:rPr>
          <w:i/>
          <w:sz w:val="36"/>
          <w:lang w:eastAsia="es-MX"/>
        </w:rPr>
        <w:t xml:space="preserve">Symposium of the </w:t>
      </w:r>
      <w:r w:rsidR="00E049AD" w:rsidRPr="00E26793">
        <w:rPr>
          <w:i/>
          <w:sz w:val="36"/>
          <w:lang w:eastAsia="es-MX"/>
        </w:rPr>
        <w:t>Internatio</w:t>
      </w:r>
      <w:r w:rsidRPr="00E26793">
        <w:rPr>
          <w:i/>
          <w:sz w:val="36"/>
          <w:lang w:eastAsia="es-MX"/>
        </w:rPr>
        <w:t>nal Marian Association</w:t>
      </w:r>
    </w:p>
    <w:p w14:paraId="2ED926C6" w14:textId="3CD91EE3" w:rsidR="00E26793" w:rsidRPr="0017321E" w:rsidRDefault="00E26793" w:rsidP="00E26793">
      <w:pPr>
        <w:pStyle w:val="NoSpacing"/>
        <w:jc w:val="center"/>
        <w:rPr>
          <w:szCs w:val="28"/>
          <w:lang w:eastAsia="es-MX"/>
        </w:rPr>
      </w:pPr>
      <w:r w:rsidRPr="0017321E">
        <w:rPr>
          <w:szCs w:val="28"/>
          <w:lang w:eastAsia="es-MX"/>
        </w:rPr>
        <w:t>Ave Maria University, Florida</w:t>
      </w:r>
    </w:p>
    <w:p w14:paraId="456F103B" w14:textId="470F8CC6" w:rsidR="00CD2092" w:rsidRPr="00BF2F75" w:rsidRDefault="00E26793" w:rsidP="00E049AD">
      <w:pPr>
        <w:pStyle w:val="NoSpacing"/>
        <w:jc w:val="center"/>
        <w:rPr>
          <w:sz w:val="22"/>
          <w:szCs w:val="22"/>
          <w:lang w:eastAsia="es-MX"/>
        </w:rPr>
      </w:pPr>
      <w:r w:rsidRPr="00BF2F75">
        <w:rPr>
          <w:sz w:val="22"/>
          <w:szCs w:val="22"/>
          <w:lang w:eastAsia="es-MX"/>
        </w:rPr>
        <w:t>Friday, September</w:t>
      </w:r>
      <w:r w:rsidR="0017321E" w:rsidRPr="00BF2F75">
        <w:rPr>
          <w:sz w:val="22"/>
          <w:szCs w:val="22"/>
          <w:lang w:eastAsia="es-MX"/>
        </w:rPr>
        <w:t xml:space="preserve"> 14 and</w:t>
      </w:r>
      <w:r w:rsidRPr="00BF2F75">
        <w:rPr>
          <w:sz w:val="22"/>
          <w:szCs w:val="22"/>
          <w:lang w:eastAsia="es-MX"/>
        </w:rPr>
        <w:t xml:space="preserve"> Saturday, September 15</w:t>
      </w:r>
    </w:p>
    <w:p w14:paraId="2D1E8413" w14:textId="77777777" w:rsidR="00E26793" w:rsidRDefault="00E26793" w:rsidP="00E26793">
      <w:pPr>
        <w:pStyle w:val="NoSpacing"/>
        <w:jc w:val="center"/>
        <w:rPr>
          <w:sz w:val="28"/>
          <w:lang w:eastAsia="es-MX"/>
        </w:rPr>
      </w:pPr>
    </w:p>
    <w:p w14:paraId="3A71A1E2" w14:textId="7988F062" w:rsidR="0017321E" w:rsidRPr="00E26793" w:rsidRDefault="0017321E" w:rsidP="00E26793">
      <w:pPr>
        <w:pStyle w:val="NoSpacing"/>
        <w:jc w:val="center"/>
        <w:rPr>
          <w:sz w:val="28"/>
          <w:lang w:eastAsia="es-MX"/>
        </w:rPr>
      </w:pPr>
      <w:r>
        <w:rPr>
          <w:rFonts w:eastAsia="Times New Roman"/>
          <w:noProof/>
        </w:rPr>
        <w:drawing>
          <wp:inline distT="0" distB="0" distL="0" distR="0" wp14:anchorId="157AD11F" wp14:editId="23B54CEF">
            <wp:extent cx="2255393" cy="1975273"/>
            <wp:effectExtent l="0" t="0" r="5715" b="6350"/>
            <wp:docPr id="1" name="Picture 1" descr="mage result for images of the p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images of the pie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2" t="8699" r="17453" b="600"/>
                    <a:stretch/>
                  </pic:blipFill>
                  <pic:spPr bwMode="auto">
                    <a:xfrm>
                      <a:off x="0" y="0"/>
                      <a:ext cx="2322368" cy="20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9226A" w14:textId="77777777" w:rsidR="000E39DA" w:rsidRPr="000E39DA" w:rsidRDefault="000E39DA" w:rsidP="000E39DA">
      <w:pPr>
        <w:pStyle w:val="NoSpacing"/>
        <w:jc w:val="center"/>
        <w:rPr>
          <w:sz w:val="22"/>
          <w:lang w:eastAsia="es-MX"/>
        </w:rPr>
      </w:pPr>
    </w:p>
    <w:p w14:paraId="1728FFE6" w14:textId="60F7356F" w:rsidR="007D0ABE" w:rsidRDefault="00E26793" w:rsidP="000D6877">
      <w:r>
        <w:t>FRIDAY SCHEDULE</w:t>
      </w:r>
      <w:r w:rsidR="007D0ABE">
        <w:t>, September 14, 2018</w:t>
      </w:r>
    </w:p>
    <w:p w14:paraId="5BB04DF2" w14:textId="77777777" w:rsidR="00E049AD" w:rsidRDefault="00E049AD" w:rsidP="000D6877"/>
    <w:p w14:paraId="6EA738F7" w14:textId="0935BC3D" w:rsidR="007D0ABE" w:rsidRDefault="000450C6" w:rsidP="000D6877">
      <w:r w:rsidRPr="00FB036C">
        <w:rPr>
          <w:u w:val="single"/>
        </w:rPr>
        <w:t>8:30-9:00</w:t>
      </w:r>
      <w:r w:rsidR="00BC191F" w:rsidRPr="00FB036C">
        <w:rPr>
          <w:u w:val="single"/>
        </w:rPr>
        <w:t>am</w:t>
      </w:r>
      <w:r w:rsidR="008D13F2">
        <w:t xml:space="preserve"> – Sorrowful</w:t>
      </w:r>
      <w:r w:rsidR="007D0ABE">
        <w:t xml:space="preserve"> Mysteries</w:t>
      </w:r>
      <w:r w:rsidR="00E049AD">
        <w:t xml:space="preserve"> of the Rosary</w:t>
      </w:r>
      <w:r w:rsidR="007118CA">
        <w:t xml:space="preserve"> (Prince Building</w:t>
      </w:r>
      <w:r w:rsidR="007D0ABE">
        <w:t>)</w:t>
      </w:r>
    </w:p>
    <w:p w14:paraId="33EC3DC4" w14:textId="1C3D9030" w:rsidR="007D0ABE" w:rsidRDefault="00E049AD" w:rsidP="000D6877">
      <w:r w:rsidRPr="00FB036C">
        <w:rPr>
          <w:u w:val="single"/>
        </w:rPr>
        <w:t>9:00-</w:t>
      </w:r>
      <w:r w:rsidR="000450C6" w:rsidRPr="00FB036C">
        <w:rPr>
          <w:u w:val="single"/>
        </w:rPr>
        <w:t>9:10</w:t>
      </w:r>
      <w:r w:rsidR="00BC191F" w:rsidRPr="00FB036C">
        <w:rPr>
          <w:u w:val="single"/>
        </w:rPr>
        <w:t>am</w:t>
      </w:r>
      <w:r>
        <w:t xml:space="preserve"> –</w:t>
      </w:r>
      <w:r w:rsidR="000450C6">
        <w:t xml:space="preserve"> </w:t>
      </w:r>
      <w:r w:rsidR="007D0ABE">
        <w:t>Dr. Mark Miravalle</w:t>
      </w:r>
      <w:r w:rsidR="008B1CC3">
        <w:t>, President, International Marian</w:t>
      </w:r>
      <w:r w:rsidR="00C20BA5">
        <w:t xml:space="preserve"> Association, Greeting and Open</w:t>
      </w:r>
      <w:r w:rsidR="008B1CC3">
        <w:t>ing Comments</w:t>
      </w:r>
    </w:p>
    <w:p w14:paraId="596FB804" w14:textId="2F376C48" w:rsidR="007D0ABE" w:rsidRDefault="000450C6" w:rsidP="000D6877">
      <w:pPr>
        <w:rPr>
          <w:i/>
        </w:rPr>
      </w:pPr>
      <w:r w:rsidRPr="00FB036C">
        <w:rPr>
          <w:u w:val="single"/>
        </w:rPr>
        <w:t>9:10-10:00</w:t>
      </w:r>
      <w:r w:rsidR="00BC191F" w:rsidRPr="00FB036C">
        <w:rPr>
          <w:u w:val="single"/>
        </w:rPr>
        <w:t>am</w:t>
      </w:r>
      <w:r w:rsidR="00580C7A">
        <w:t xml:space="preserve"> – Most Reverend</w:t>
      </w:r>
      <w:r w:rsidR="008D5AC6">
        <w:t xml:space="preserve"> David </w:t>
      </w:r>
      <w:proofErr w:type="spellStart"/>
      <w:r w:rsidR="008D5AC6">
        <w:t>Ricken</w:t>
      </w:r>
      <w:proofErr w:type="spellEnd"/>
      <w:r w:rsidR="008B1CC3">
        <w:t xml:space="preserve">, </w:t>
      </w:r>
      <w:r w:rsidR="008B0E57">
        <w:t>Bishop</w:t>
      </w:r>
      <w:r w:rsidR="008B1CC3">
        <w:t xml:space="preserve"> of Green Bay –</w:t>
      </w:r>
      <w:r w:rsidR="008B1CC3" w:rsidRPr="008B1CC3">
        <w:rPr>
          <w:i/>
        </w:rPr>
        <w:t>“</w:t>
      </w:r>
      <w:r w:rsidR="007D0ABE" w:rsidRPr="008B1CC3">
        <w:rPr>
          <w:i/>
        </w:rPr>
        <w:t>Our Lady of Good Help</w:t>
      </w:r>
      <w:r w:rsidR="008B1CC3" w:rsidRPr="008B1CC3">
        <w:rPr>
          <w:i/>
        </w:rPr>
        <w:t>”</w:t>
      </w:r>
    </w:p>
    <w:p w14:paraId="75D2233A" w14:textId="1E1C67C8" w:rsidR="007D0ABE" w:rsidRDefault="008B1CC3" w:rsidP="000D6877">
      <w:r w:rsidRPr="00FB036C">
        <w:rPr>
          <w:u w:val="single"/>
        </w:rPr>
        <w:t>10:00</w:t>
      </w:r>
      <w:r w:rsidR="00E049AD" w:rsidRPr="00FB036C">
        <w:rPr>
          <w:u w:val="single"/>
        </w:rPr>
        <w:t>-</w:t>
      </w:r>
      <w:r w:rsidR="000450C6" w:rsidRPr="00FB036C">
        <w:rPr>
          <w:u w:val="single"/>
        </w:rPr>
        <w:t>10:45</w:t>
      </w:r>
      <w:r w:rsidR="00BC191F" w:rsidRPr="00FB036C">
        <w:rPr>
          <w:u w:val="single"/>
        </w:rPr>
        <w:t>am</w:t>
      </w:r>
      <w:r w:rsidR="009F523D">
        <w:t xml:space="preserve"> – </w:t>
      </w:r>
      <w:r w:rsidR="001A39D3">
        <w:t xml:space="preserve">Dr. Robert </w:t>
      </w:r>
      <w:proofErr w:type="spellStart"/>
      <w:r w:rsidR="001A39D3">
        <w:t>Fastiggi</w:t>
      </w:r>
      <w:proofErr w:type="spellEnd"/>
      <w:r w:rsidR="001A39D3">
        <w:t xml:space="preserve">, Professor of Mariology, Sacred Heart Major Seminary, Detroit, MI – </w:t>
      </w:r>
      <w:r w:rsidR="001A39D3" w:rsidRPr="00580C7A">
        <w:rPr>
          <w:i/>
        </w:rPr>
        <w:t>“</w:t>
      </w:r>
      <w:r w:rsidR="001A39D3" w:rsidRPr="00604398">
        <w:rPr>
          <w:i/>
        </w:rPr>
        <w:t>The Theology of Mary in the Redemption</w:t>
      </w:r>
      <w:r w:rsidR="001A39D3">
        <w:rPr>
          <w:i/>
        </w:rPr>
        <w:t>”</w:t>
      </w:r>
    </w:p>
    <w:p w14:paraId="7C97B2BB" w14:textId="745F3406" w:rsidR="009F523D" w:rsidRDefault="008B1CC3" w:rsidP="000D6877">
      <w:r w:rsidRPr="00FB036C">
        <w:rPr>
          <w:u w:val="single"/>
        </w:rPr>
        <w:t>10:50</w:t>
      </w:r>
      <w:r w:rsidR="00E049AD" w:rsidRPr="00FB036C">
        <w:rPr>
          <w:u w:val="single"/>
        </w:rPr>
        <w:t>-</w:t>
      </w:r>
      <w:r w:rsidR="000450C6" w:rsidRPr="00FB036C">
        <w:rPr>
          <w:u w:val="single"/>
        </w:rPr>
        <w:t>11:00</w:t>
      </w:r>
      <w:r w:rsidR="0089179A" w:rsidRPr="00FB036C">
        <w:rPr>
          <w:u w:val="single"/>
        </w:rPr>
        <w:t>am</w:t>
      </w:r>
      <w:r w:rsidR="00E049AD">
        <w:t xml:space="preserve"> – </w:t>
      </w:r>
      <w:r w:rsidR="000E39DA">
        <w:t>B</w:t>
      </w:r>
      <w:r w:rsidR="009F523D">
        <w:t>reak</w:t>
      </w:r>
      <w:r w:rsidR="00E049AD">
        <w:t xml:space="preserve"> </w:t>
      </w:r>
    </w:p>
    <w:p w14:paraId="62B09F80" w14:textId="107A27CC" w:rsidR="009F523D" w:rsidRDefault="000450C6" w:rsidP="000D6877">
      <w:pPr>
        <w:rPr>
          <w:i/>
        </w:rPr>
      </w:pPr>
      <w:r w:rsidRPr="00FB036C">
        <w:rPr>
          <w:u w:val="single"/>
        </w:rPr>
        <w:t>11:00-11:45</w:t>
      </w:r>
      <w:r w:rsidR="00BC191F" w:rsidRPr="00FB036C">
        <w:rPr>
          <w:u w:val="single"/>
        </w:rPr>
        <w:t>am</w:t>
      </w:r>
      <w:r w:rsidR="008B1CC3">
        <w:t xml:space="preserve"> </w:t>
      </w:r>
      <w:r>
        <w:t>–</w:t>
      </w:r>
      <w:r w:rsidR="009F523D">
        <w:t xml:space="preserve"> </w:t>
      </w:r>
      <w:r w:rsidR="00782A04">
        <w:t xml:space="preserve">Mr. Joshua </w:t>
      </w:r>
      <w:proofErr w:type="spellStart"/>
      <w:r w:rsidR="00782A04">
        <w:t>Mazrin</w:t>
      </w:r>
      <w:proofErr w:type="spellEnd"/>
      <w:r w:rsidR="00782A04">
        <w:t>, Director of Evangelization, Diocese of Venice, FL – “</w:t>
      </w:r>
      <w:r w:rsidR="00782A04" w:rsidRPr="008B0E57">
        <w:rPr>
          <w:i/>
        </w:rPr>
        <w:t xml:space="preserve">Mary </w:t>
      </w:r>
      <w:r w:rsidR="00782A04">
        <w:rPr>
          <w:i/>
        </w:rPr>
        <w:t>in the Redemption, the New Evangelization</w:t>
      </w:r>
      <w:r w:rsidR="00782A04" w:rsidRPr="008B0E57">
        <w:rPr>
          <w:i/>
        </w:rPr>
        <w:t>, and the Youth</w:t>
      </w:r>
      <w:r w:rsidR="00782A04">
        <w:rPr>
          <w:i/>
        </w:rPr>
        <w:t>”</w:t>
      </w:r>
    </w:p>
    <w:p w14:paraId="554BA9B4" w14:textId="5B0F14FB" w:rsidR="000450C6" w:rsidRDefault="007118CA" w:rsidP="000D6877">
      <w:r>
        <w:rPr>
          <w:u w:val="single"/>
        </w:rPr>
        <w:t>12:00</w:t>
      </w:r>
      <w:bookmarkStart w:id="0" w:name="_GoBack"/>
      <w:bookmarkEnd w:id="0"/>
      <w:r w:rsidR="0089179A" w:rsidRPr="00FB036C">
        <w:rPr>
          <w:u w:val="single"/>
        </w:rPr>
        <w:t>pm</w:t>
      </w:r>
      <w:r w:rsidR="000450C6">
        <w:t xml:space="preserve"> – </w:t>
      </w:r>
      <w:r w:rsidR="00580C7A">
        <w:t xml:space="preserve">Holy </w:t>
      </w:r>
      <w:r w:rsidR="000450C6">
        <w:t>Mass</w:t>
      </w:r>
      <w:r w:rsidR="00580C7A">
        <w:t xml:space="preserve">: Most Reverend Frank </w:t>
      </w:r>
      <w:proofErr w:type="spellStart"/>
      <w:r w:rsidR="00580C7A">
        <w:t>Dewane</w:t>
      </w:r>
      <w:proofErr w:type="spellEnd"/>
      <w:r w:rsidR="00580C7A">
        <w:t>, Bishop of Venice – Main Celebrant</w:t>
      </w:r>
      <w:r w:rsidR="000450C6">
        <w:t xml:space="preserve"> (Ave Maria Parish Church)</w:t>
      </w:r>
    </w:p>
    <w:p w14:paraId="5CC7616F" w14:textId="65803059" w:rsidR="000450C6" w:rsidRDefault="00E049AD" w:rsidP="000D6877">
      <w:r w:rsidRPr="00FB036C">
        <w:rPr>
          <w:u w:val="single"/>
        </w:rPr>
        <w:t>12:45-</w:t>
      </w:r>
      <w:r w:rsidR="00604398" w:rsidRPr="00FB036C">
        <w:rPr>
          <w:u w:val="single"/>
        </w:rPr>
        <w:t>1:30</w:t>
      </w:r>
      <w:r w:rsidR="0089179A" w:rsidRPr="00FB036C">
        <w:rPr>
          <w:u w:val="single"/>
        </w:rPr>
        <w:t>pm</w:t>
      </w:r>
      <w:r w:rsidR="000450C6">
        <w:t xml:space="preserve"> –</w:t>
      </w:r>
      <w:r>
        <w:t xml:space="preserve"> L</w:t>
      </w:r>
      <w:r w:rsidR="000450C6">
        <w:t>unch</w:t>
      </w:r>
    </w:p>
    <w:p w14:paraId="1F3A0682" w14:textId="77777777" w:rsidR="001A39D3" w:rsidRDefault="008B0E57" w:rsidP="001A39D3">
      <w:r w:rsidRPr="00FB036C">
        <w:rPr>
          <w:u w:val="single"/>
        </w:rPr>
        <w:t>1:30</w:t>
      </w:r>
      <w:r w:rsidR="001A39D3">
        <w:rPr>
          <w:u w:val="single"/>
        </w:rPr>
        <w:t>-2:00</w:t>
      </w:r>
      <w:r w:rsidR="00BC191F" w:rsidRPr="00FB036C">
        <w:rPr>
          <w:u w:val="single"/>
        </w:rPr>
        <w:t>pm</w:t>
      </w:r>
      <w:r w:rsidR="00970AFC">
        <w:t xml:space="preserve"> – </w:t>
      </w:r>
      <w:r w:rsidR="001A39D3">
        <w:t xml:space="preserve">His Eminence, Cardinal Toppo, </w:t>
      </w:r>
      <w:proofErr w:type="gramStart"/>
      <w:r w:rsidR="001A39D3">
        <w:t>Archbishop</w:t>
      </w:r>
      <w:proofErr w:type="gramEnd"/>
      <w:r w:rsidR="001A39D3">
        <w:t xml:space="preserve"> of Ranchi, India – “</w:t>
      </w:r>
      <w:r w:rsidR="001A39D3" w:rsidRPr="00641573">
        <w:rPr>
          <w:i/>
        </w:rPr>
        <w:t>Mary in the Redemption: The Asian Perspective</w:t>
      </w:r>
      <w:r w:rsidR="001A39D3">
        <w:rPr>
          <w:i/>
        </w:rPr>
        <w:t>”</w:t>
      </w:r>
    </w:p>
    <w:p w14:paraId="32CE93F9" w14:textId="13DD55B4" w:rsidR="00782A04" w:rsidRPr="001A39D3" w:rsidRDefault="001A39D3" w:rsidP="00782A04">
      <w:r>
        <w:t>(Presentation by Father Dennis Cooney)</w:t>
      </w:r>
    </w:p>
    <w:p w14:paraId="74340166" w14:textId="419737AB" w:rsidR="00641573" w:rsidRPr="00641573" w:rsidRDefault="001A39D3" w:rsidP="001A39D3">
      <w:r>
        <w:rPr>
          <w:u w:val="single"/>
        </w:rPr>
        <w:t>2:00</w:t>
      </w:r>
      <w:r w:rsidR="00E049AD" w:rsidRPr="00FB036C">
        <w:rPr>
          <w:u w:val="single"/>
        </w:rPr>
        <w:t>-</w:t>
      </w:r>
      <w:r w:rsidR="00641573" w:rsidRPr="00FB036C">
        <w:rPr>
          <w:u w:val="single"/>
        </w:rPr>
        <w:t>2:45</w:t>
      </w:r>
      <w:r w:rsidR="00BC191F" w:rsidRPr="00FB036C">
        <w:rPr>
          <w:u w:val="single"/>
        </w:rPr>
        <w:t>pm</w:t>
      </w:r>
      <w:r w:rsidR="00E049AD">
        <w:t xml:space="preserve"> – </w:t>
      </w:r>
      <w:r>
        <w:t>Testimonies to the Mother of All Peoples</w:t>
      </w:r>
    </w:p>
    <w:p w14:paraId="71579F48" w14:textId="6E14DC6E" w:rsidR="00604398" w:rsidRDefault="00604398" w:rsidP="000D6877">
      <w:r w:rsidRPr="00FB036C">
        <w:rPr>
          <w:u w:val="single"/>
        </w:rPr>
        <w:t>3:00-4:00pm</w:t>
      </w:r>
      <w:r>
        <w:t xml:space="preserve"> – </w:t>
      </w:r>
      <w:r w:rsidR="008B0E57">
        <w:t xml:space="preserve">Eucharistic </w:t>
      </w:r>
      <w:r>
        <w:t xml:space="preserve">Holy </w:t>
      </w:r>
      <w:r w:rsidR="00BC191F">
        <w:t>Hour (</w:t>
      </w:r>
      <w:r w:rsidR="008B0E57">
        <w:t>Father Dennis Cooney)</w:t>
      </w:r>
    </w:p>
    <w:p w14:paraId="4C4BD875" w14:textId="062BAF9E" w:rsidR="008B0E57" w:rsidRDefault="00BC191F" w:rsidP="000D6877">
      <w:r w:rsidRPr="00FB036C">
        <w:rPr>
          <w:u w:val="single"/>
        </w:rPr>
        <w:t>4</w:t>
      </w:r>
      <w:r w:rsidR="008B0E57" w:rsidRPr="00FB036C">
        <w:rPr>
          <w:u w:val="single"/>
        </w:rPr>
        <w:t>:00-4:15pm</w:t>
      </w:r>
      <w:r w:rsidR="008B0E57">
        <w:t xml:space="preserve"> – Break </w:t>
      </w:r>
    </w:p>
    <w:p w14:paraId="7F99C10F" w14:textId="77777777" w:rsidR="00782A04" w:rsidRDefault="008B0E57" w:rsidP="00782A04">
      <w:pPr>
        <w:rPr>
          <w:i/>
        </w:rPr>
      </w:pPr>
      <w:r w:rsidRPr="00FB036C">
        <w:rPr>
          <w:u w:val="single"/>
        </w:rPr>
        <w:t>4:15</w:t>
      </w:r>
      <w:r w:rsidR="00E049AD" w:rsidRPr="00FB036C">
        <w:rPr>
          <w:u w:val="single"/>
        </w:rPr>
        <w:t>-</w:t>
      </w:r>
      <w:r w:rsidR="00BC191F" w:rsidRPr="00FB036C">
        <w:rPr>
          <w:u w:val="single"/>
        </w:rPr>
        <w:t>5:00pm</w:t>
      </w:r>
      <w:r w:rsidR="00BC191F">
        <w:t xml:space="preserve"> – </w:t>
      </w:r>
      <w:r w:rsidR="00782A04">
        <w:t xml:space="preserve">Dr. John-Mark Miravalle, Professor of Mariology, Mount St Mary’s Seminary, </w:t>
      </w:r>
      <w:proofErr w:type="spellStart"/>
      <w:r w:rsidR="00782A04">
        <w:t>Emmitsburg</w:t>
      </w:r>
      <w:proofErr w:type="spellEnd"/>
      <w:r w:rsidR="00782A04">
        <w:t xml:space="preserve">, MD – </w:t>
      </w:r>
      <w:r w:rsidR="00782A04" w:rsidRPr="008B0E57">
        <w:rPr>
          <w:i/>
        </w:rPr>
        <w:t>“</w:t>
      </w:r>
      <w:r w:rsidR="00782A04" w:rsidRPr="000450C6">
        <w:rPr>
          <w:i/>
        </w:rPr>
        <w:t>The Reasonab</w:t>
      </w:r>
      <w:r w:rsidR="00782A04">
        <w:rPr>
          <w:i/>
        </w:rPr>
        <w:t>ility of Mary in the Redemption”</w:t>
      </w:r>
    </w:p>
    <w:p w14:paraId="64898AB4" w14:textId="7E6187C1" w:rsidR="00BC191F" w:rsidRDefault="00BC191F" w:rsidP="000D6877"/>
    <w:p w14:paraId="3D9CD54D" w14:textId="77777777" w:rsidR="008B0E57" w:rsidRDefault="008B0E57" w:rsidP="000D6877"/>
    <w:p w14:paraId="7D5A368D" w14:textId="59CB73C0" w:rsidR="00B53FEF" w:rsidRPr="00540970" w:rsidRDefault="008B0E57" w:rsidP="000D6877">
      <w:pPr>
        <w:rPr>
          <w:i/>
        </w:rPr>
      </w:pPr>
      <w:r w:rsidRPr="008B0E57">
        <w:rPr>
          <w:i/>
        </w:rPr>
        <w:t>End of Symposium, Day 1</w:t>
      </w:r>
      <w:r w:rsidR="000C52A2" w:rsidRPr="008B0E57">
        <w:rPr>
          <w:i/>
        </w:rPr>
        <w:br/>
      </w:r>
    </w:p>
    <w:p w14:paraId="4BD1FBED" w14:textId="77777777" w:rsidR="00FB036C" w:rsidRDefault="00FB036C" w:rsidP="000D6877"/>
    <w:p w14:paraId="4449D310" w14:textId="77777777" w:rsidR="00D76FB3" w:rsidRDefault="00D76FB3" w:rsidP="000D6877"/>
    <w:p w14:paraId="253FB6DC" w14:textId="6AFDEF22" w:rsidR="009D4A11" w:rsidRDefault="009D4A11" w:rsidP="000D6877">
      <w:r>
        <w:lastRenderedPageBreak/>
        <w:t>SATURDAY SCHEDULE, September 15, 2018</w:t>
      </w:r>
    </w:p>
    <w:p w14:paraId="479132EE" w14:textId="77777777" w:rsidR="009D4A11" w:rsidRDefault="009D4A11" w:rsidP="000D6877"/>
    <w:p w14:paraId="5E55AC89" w14:textId="67DC80B1" w:rsidR="009D4A11" w:rsidRDefault="008D13F2" w:rsidP="000D6877">
      <w:r w:rsidRPr="00FB036C">
        <w:rPr>
          <w:u w:val="single"/>
        </w:rPr>
        <w:t>8:30-9:00am</w:t>
      </w:r>
      <w:r>
        <w:t xml:space="preserve"> – Joyful</w:t>
      </w:r>
      <w:r w:rsidR="009D4A11">
        <w:t xml:space="preserve"> Mysteries</w:t>
      </w:r>
      <w:r>
        <w:t xml:space="preserve"> of the Rosary</w:t>
      </w:r>
      <w:r w:rsidR="009D4A11">
        <w:t xml:space="preserve"> (Ave Maria Parish Church)</w:t>
      </w:r>
    </w:p>
    <w:p w14:paraId="348BFC43" w14:textId="6A5BD12E" w:rsidR="009D4A11" w:rsidRDefault="009D4A11" w:rsidP="000D6877">
      <w:r w:rsidRPr="00FB036C">
        <w:rPr>
          <w:u w:val="single"/>
        </w:rPr>
        <w:t>9:00-9:45am</w:t>
      </w:r>
      <w:r>
        <w:t xml:space="preserve"> – </w:t>
      </w:r>
      <w:r w:rsidR="008B0E57">
        <w:t xml:space="preserve">Holy </w:t>
      </w:r>
      <w:r>
        <w:t>Mass</w:t>
      </w:r>
      <w:r w:rsidR="0017321E">
        <w:t>:</w:t>
      </w:r>
      <w:r w:rsidR="008B0E57">
        <w:t xml:space="preserve"> Most Reverend Oliver </w:t>
      </w:r>
      <w:proofErr w:type="spellStart"/>
      <w:r w:rsidR="008B0E57">
        <w:t>Doeme</w:t>
      </w:r>
      <w:proofErr w:type="spellEnd"/>
      <w:r w:rsidR="008B0E57">
        <w:t>, Bishop of Ma</w:t>
      </w:r>
      <w:r w:rsidR="00BE5A46">
        <w:t>iduguri</w:t>
      </w:r>
      <w:r w:rsidR="008B0E57">
        <w:t>, Nigeria</w:t>
      </w:r>
    </w:p>
    <w:p w14:paraId="0159AF3A" w14:textId="7BCE526D" w:rsidR="008B0E57" w:rsidRDefault="008B0E57" w:rsidP="001F6A7A">
      <w:r w:rsidRPr="00FB036C">
        <w:rPr>
          <w:u w:val="single"/>
        </w:rPr>
        <w:t>10:10</w:t>
      </w:r>
      <w:r w:rsidR="00021453" w:rsidRPr="00FB036C">
        <w:rPr>
          <w:u w:val="single"/>
        </w:rPr>
        <w:t>-10:15</w:t>
      </w:r>
      <w:r w:rsidR="00A15020" w:rsidRPr="00FB036C">
        <w:rPr>
          <w:u w:val="single"/>
        </w:rPr>
        <w:t>am</w:t>
      </w:r>
      <w:r w:rsidR="001E1D04">
        <w:t xml:space="preserve"> </w:t>
      </w:r>
      <w:r w:rsidR="00A15020">
        <w:t xml:space="preserve">– </w:t>
      </w:r>
      <w:r>
        <w:t>Dr. Mark Miravalle, Opening Comments</w:t>
      </w:r>
    </w:p>
    <w:p w14:paraId="3A36C413" w14:textId="71E8AF89" w:rsidR="001F6A7A" w:rsidRPr="0086062B" w:rsidRDefault="00021453" w:rsidP="008E0411">
      <w:pPr>
        <w:rPr>
          <w:i/>
        </w:rPr>
      </w:pPr>
      <w:r w:rsidRPr="00FB036C">
        <w:rPr>
          <w:u w:val="single"/>
        </w:rPr>
        <w:t>10:15-11:00</w:t>
      </w:r>
      <w:r>
        <w:t xml:space="preserve"> – </w:t>
      </w:r>
      <w:r w:rsidR="008B0E57">
        <w:t>Most Reverend</w:t>
      </w:r>
      <w:r w:rsidR="008E0411">
        <w:t xml:space="preserve"> Oliver </w:t>
      </w:r>
      <w:proofErr w:type="spellStart"/>
      <w:r w:rsidR="008E0411">
        <w:t>Doeme</w:t>
      </w:r>
      <w:proofErr w:type="spellEnd"/>
      <w:r w:rsidR="008B0E57">
        <w:t xml:space="preserve">, </w:t>
      </w:r>
      <w:r w:rsidR="00BE5A46">
        <w:t xml:space="preserve">Bishop of Maiduguri, Nigeria </w:t>
      </w:r>
      <w:r w:rsidR="008B0E57">
        <w:t>–</w:t>
      </w:r>
      <w:r w:rsidR="008E0411">
        <w:t xml:space="preserve"> </w:t>
      </w:r>
      <w:r w:rsidR="00FB036C">
        <w:t>“</w:t>
      </w:r>
      <w:r w:rsidR="008E0411" w:rsidRPr="00341F51">
        <w:rPr>
          <w:i/>
        </w:rPr>
        <w:t>Mary in the Redemption: The African Perspective</w:t>
      </w:r>
      <w:r w:rsidR="00FB036C">
        <w:rPr>
          <w:i/>
        </w:rPr>
        <w:t>”</w:t>
      </w:r>
      <w:r w:rsidR="008E0411">
        <w:t xml:space="preserve"> </w:t>
      </w:r>
    </w:p>
    <w:p w14:paraId="5579A530" w14:textId="2CEB1EB4" w:rsidR="009D4A11" w:rsidRPr="00192592" w:rsidRDefault="00EF7022" w:rsidP="00192592">
      <w:pPr>
        <w:rPr>
          <w:i/>
        </w:rPr>
      </w:pPr>
      <w:r w:rsidRPr="00FB036C">
        <w:rPr>
          <w:u w:val="single"/>
        </w:rPr>
        <w:t>1</w:t>
      </w:r>
      <w:r w:rsidR="00192592" w:rsidRPr="00FB036C">
        <w:rPr>
          <w:u w:val="single"/>
        </w:rPr>
        <w:t>1:00-11:45</w:t>
      </w:r>
      <w:r w:rsidR="0089179A" w:rsidRPr="00FB036C">
        <w:rPr>
          <w:u w:val="single"/>
        </w:rPr>
        <w:t>am</w:t>
      </w:r>
      <w:r>
        <w:t xml:space="preserve"> </w:t>
      </w:r>
      <w:r w:rsidR="0089179A">
        <w:t xml:space="preserve">– </w:t>
      </w:r>
      <w:r w:rsidR="0017321E">
        <w:t>Father</w:t>
      </w:r>
      <w:r w:rsidR="00E278DB">
        <w:t xml:space="preserve"> Agustin </w:t>
      </w:r>
      <w:proofErr w:type="spellStart"/>
      <w:r w:rsidR="00E278DB">
        <w:t>Gimenez</w:t>
      </w:r>
      <w:proofErr w:type="spellEnd"/>
      <w:r w:rsidR="00E278DB">
        <w:t>-Gonzalez</w:t>
      </w:r>
      <w:r w:rsidR="00192592">
        <w:t>, Profess</w:t>
      </w:r>
      <w:r w:rsidR="007D0C9B">
        <w:t>or of Old Testament</w:t>
      </w:r>
      <w:r w:rsidR="00BE5A46">
        <w:t xml:space="preserve">, Universidad </w:t>
      </w:r>
      <w:proofErr w:type="spellStart"/>
      <w:r w:rsidR="00BE5A46">
        <w:t>Eclesiastica</w:t>
      </w:r>
      <w:proofErr w:type="spellEnd"/>
      <w:r w:rsidR="00BE5A46">
        <w:t xml:space="preserve"> San </w:t>
      </w:r>
      <w:proofErr w:type="spellStart"/>
      <w:r w:rsidR="00BE5A46">
        <w:t>Damaso</w:t>
      </w:r>
      <w:proofErr w:type="spellEnd"/>
      <w:r w:rsidR="00BE5A46">
        <w:t>, Madrid</w:t>
      </w:r>
      <w:r w:rsidR="00192592">
        <w:t>, Spain</w:t>
      </w:r>
      <w:r w:rsidR="008E2774">
        <w:t xml:space="preserve"> – “</w:t>
      </w:r>
      <w:r w:rsidR="00192592" w:rsidRPr="0086062B">
        <w:rPr>
          <w:i/>
        </w:rPr>
        <w:t>Mary in the Redemption: The Spanish Perspective</w:t>
      </w:r>
      <w:r w:rsidR="008E2774">
        <w:rPr>
          <w:i/>
        </w:rPr>
        <w:t>”</w:t>
      </w:r>
    </w:p>
    <w:p w14:paraId="0E976F38" w14:textId="371B5923" w:rsidR="00861722" w:rsidRPr="00E278DB" w:rsidRDefault="00192592" w:rsidP="000D6877">
      <w:r w:rsidRPr="008E2774">
        <w:rPr>
          <w:u w:val="single"/>
        </w:rPr>
        <w:t>11:45-12:00pm</w:t>
      </w:r>
      <w:r w:rsidR="00861722">
        <w:t xml:space="preserve"> – </w:t>
      </w:r>
      <w:r>
        <w:t>Letters from the World’s Bishops Regarding “</w:t>
      </w:r>
      <w:r w:rsidR="0017321E">
        <w:t>The Mother of All Peoples</w:t>
      </w:r>
      <w:r>
        <w:t>,”</w:t>
      </w:r>
      <w:r w:rsidR="0017321E">
        <w:t xml:space="preserve"> </w:t>
      </w:r>
      <w:r w:rsidR="00FB036C">
        <w:t xml:space="preserve">(Read by </w:t>
      </w:r>
      <w:r w:rsidR="0017321E">
        <w:t>Father</w:t>
      </w:r>
      <w:r>
        <w:t xml:space="preserve"> Dennis Cooney</w:t>
      </w:r>
      <w:r w:rsidR="00FB036C">
        <w:t>)</w:t>
      </w:r>
    </w:p>
    <w:p w14:paraId="0FEC5AD3" w14:textId="6495A81A" w:rsidR="00A15020" w:rsidRDefault="0089179A" w:rsidP="000D6877">
      <w:r w:rsidRPr="00FB036C">
        <w:rPr>
          <w:u w:val="single"/>
        </w:rPr>
        <w:t>12:00</w:t>
      </w:r>
      <w:r w:rsidR="0032297B" w:rsidRPr="00FB036C">
        <w:rPr>
          <w:u w:val="single"/>
        </w:rPr>
        <w:t>-1</w:t>
      </w:r>
      <w:r w:rsidR="00641573" w:rsidRPr="00FB036C">
        <w:rPr>
          <w:u w:val="single"/>
        </w:rPr>
        <w:t>:30</w:t>
      </w:r>
      <w:r w:rsidR="0032297B" w:rsidRPr="00FB036C">
        <w:rPr>
          <w:u w:val="single"/>
        </w:rPr>
        <w:t>pm</w:t>
      </w:r>
      <w:r>
        <w:t xml:space="preserve"> – L</w:t>
      </w:r>
      <w:r w:rsidR="00A15020">
        <w:t>unch</w:t>
      </w:r>
    </w:p>
    <w:p w14:paraId="74E0283F" w14:textId="28579DEE" w:rsidR="00641573" w:rsidRDefault="00641573" w:rsidP="000D6877">
      <w:r w:rsidRPr="00FB036C">
        <w:rPr>
          <w:u w:val="single"/>
        </w:rPr>
        <w:t>1:30-2:15pm</w:t>
      </w:r>
      <w:r w:rsidR="00192592">
        <w:t xml:space="preserve"> – </w:t>
      </w:r>
      <w:r>
        <w:t xml:space="preserve">His Eminence, Juan Cardinal Sandoval, Archbishop Emeritus of </w:t>
      </w:r>
      <w:proofErr w:type="spellStart"/>
      <w:r>
        <w:t>Gudalajara</w:t>
      </w:r>
      <w:proofErr w:type="spellEnd"/>
      <w:r>
        <w:t xml:space="preserve">, Presentation: </w:t>
      </w:r>
      <w:r w:rsidR="00FB036C" w:rsidRPr="00FB036C">
        <w:rPr>
          <w:i/>
        </w:rPr>
        <w:t>“</w:t>
      </w:r>
      <w:r w:rsidRPr="00FB036C">
        <w:rPr>
          <w:i/>
        </w:rPr>
        <w:t xml:space="preserve">From </w:t>
      </w:r>
      <w:proofErr w:type="spellStart"/>
      <w:r w:rsidRPr="00FB036C">
        <w:rPr>
          <w:i/>
        </w:rPr>
        <w:t>Tepeyac</w:t>
      </w:r>
      <w:proofErr w:type="spellEnd"/>
      <w:r w:rsidRPr="00FB036C">
        <w:rPr>
          <w:i/>
        </w:rPr>
        <w:t xml:space="preserve"> to Amsterdam</w:t>
      </w:r>
      <w:r w:rsidR="00FB036C" w:rsidRPr="00FB036C">
        <w:rPr>
          <w:i/>
        </w:rPr>
        <w:t>”</w:t>
      </w:r>
    </w:p>
    <w:p w14:paraId="5DD2D824" w14:textId="44F42EAB" w:rsidR="00641573" w:rsidRDefault="00641573" w:rsidP="000D6877">
      <w:r>
        <w:t xml:space="preserve">(Delivered by Dr. Luis </w:t>
      </w:r>
      <w:proofErr w:type="spellStart"/>
      <w:r>
        <w:t>Bejar</w:t>
      </w:r>
      <w:proofErr w:type="spellEnd"/>
      <w:r>
        <w:t>)</w:t>
      </w:r>
    </w:p>
    <w:p w14:paraId="4F727B75" w14:textId="27867150" w:rsidR="00192592" w:rsidRDefault="00641573" w:rsidP="000D6877">
      <w:r w:rsidRPr="00FB036C">
        <w:rPr>
          <w:u w:val="single"/>
        </w:rPr>
        <w:t>2:15-2:45pm</w:t>
      </w:r>
      <w:r>
        <w:t xml:space="preserve"> - </w:t>
      </w:r>
      <w:r w:rsidR="0017321E">
        <w:t>Father</w:t>
      </w:r>
      <w:r w:rsidR="00192592">
        <w:t xml:space="preserve"> Jan </w:t>
      </w:r>
      <w:proofErr w:type="spellStart"/>
      <w:r w:rsidR="00192592">
        <w:t>Kosiar</w:t>
      </w:r>
      <w:proofErr w:type="spellEnd"/>
      <w:r w:rsidR="00192592">
        <w:t xml:space="preserve">, </w:t>
      </w:r>
      <w:r>
        <w:t>Doctor of Mariology –</w:t>
      </w:r>
      <w:r w:rsidR="00192592">
        <w:t xml:space="preserve"> </w:t>
      </w:r>
      <w:r w:rsidR="00FB036C">
        <w:t>“</w:t>
      </w:r>
      <w:r w:rsidR="00192592" w:rsidRPr="00192592">
        <w:rPr>
          <w:i/>
        </w:rPr>
        <w:t xml:space="preserve">Mary </w:t>
      </w:r>
      <w:r>
        <w:rPr>
          <w:i/>
        </w:rPr>
        <w:t>in the Redemption: The Eastern European</w:t>
      </w:r>
      <w:r w:rsidR="00192592" w:rsidRPr="00192592">
        <w:rPr>
          <w:i/>
        </w:rPr>
        <w:t xml:space="preserve"> Perspective</w:t>
      </w:r>
      <w:r w:rsidR="00FB036C">
        <w:rPr>
          <w:i/>
        </w:rPr>
        <w:t>”</w:t>
      </w:r>
    </w:p>
    <w:p w14:paraId="74910995" w14:textId="575DBB74" w:rsidR="00821FB0" w:rsidRDefault="00641573" w:rsidP="004E41BA">
      <w:r w:rsidRPr="00FB036C">
        <w:rPr>
          <w:u w:val="single"/>
        </w:rPr>
        <w:t>3:00-3:15</w:t>
      </w:r>
      <w:r w:rsidR="0089179A" w:rsidRPr="00FB036C">
        <w:rPr>
          <w:u w:val="single"/>
        </w:rPr>
        <w:t>pm</w:t>
      </w:r>
      <w:r w:rsidR="0089179A">
        <w:t xml:space="preserve"> – </w:t>
      </w:r>
      <w:r w:rsidR="00821FB0">
        <w:t>Chapl</w:t>
      </w:r>
      <w:r>
        <w:t>et of Divine Mercy (Father Dennis Cooney)</w:t>
      </w:r>
    </w:p>
    <w:p w14:paraId="7DF1EB78" w14:textId="2B926F61" w:rsidR="007D0ABE" w:rsidRDefault="00641573" w:rsidP="000D6877">
      <w:r w:rsidRPr="00FB036C">
        <w:rPr>
          <w:u w:val="single"/>
        </w:rPr>
        <w:t>3:15-4:15</w:t>
      </w:r>
      <w:r w:rsidR="0089179A" w:rsidRPr="00FB036C">
        <w:rPr>
          <w:u w:val="single"/>
        </w:rPr>
        <w:t>pm</w:t>
      </w:r>
      <w:r w:rsidR="0089179A">
        <w:t xml:space="preserve"> – </w:t>
      </w:r>
      <w:r w:rsidR="008E0411">
        <w:t>Dr. Mark Miravalle</w:t>
      </w:r>
      <w:r>
        <w:t>, St. John Paul II Chair of Mariology, Franciscan University of Steubenville; Fellow of Marian Studies, Ave Maria University –</w:t>
      </w:r>
      <w:r w:rsidR="00FC1940">
        <w:t xml:space="preserve"> </w:t>
      </w:r>
      <w:r w:rsidR="008E2774" w:rsidRPr="008E2774">
        <w:rPr>
          <w:i/>
        </w:rPr>
        <w:t>“</w:t>
      </w:r>
      <w:r w:rsidR="008E0411" w:rsidRPr="001F6A7A">
        <w:rPr>
          <w:i/>
        </w:rPr>
        <w:t xml:space="preserve">Mary in the </w:t>
      </w:r>
      <w:r w:rsidR="008E0411">
        <w:rPr>
          <w:i/>
        </w:rPr>
        <w:t>Redemption: A Global Perspective</w:t>
      </w:r>
      <w:r w:rsidR="008E2774">
        <w:rPr>
          <w:i/>
        </w:rPr>
        <w:t>”</w:t>
      </w:r>
    </w:p>
    <w:p w14:paraId="4D0C09ED" w14:textId="6A205211" w:rsidR="00641573" w:rsidRDefault="00641573" w:rsidP="007B687A">
      <w:r w:rsidRPr="00FB036C">
        <w:rPr>
          <w:u w:val="single"/>
        </w:rPr>
        <w:t>4:15-6:15pm</w:t>
      </w:r>
      <w:r>
        <w:t xml:space="preserve"> – Dinner Break</w:t>
      </w:r>
    </w:p>
    <w:p w14:paraId="23A2D251" w14:textId="1363BE6B" w:rsidR="007B687A" w:rsidRDefault="007B687A" w:rsidP="007B687A">
      <w:r w:rsidRPr="00FB036C">
        <w:rPr>
          <w:u w:val="single"/>
        </w:rPr>
        <w:t>6:30</w:t>
      </w:r>
      <w:r w:rsidR="00641573" w:rsidRPr="00FB036C">
        <w:rPr>
          <w:u w:val="single"/>
        </w:rPr>
        <w:t>-7:15pm</w:t>
      </w:r>
      <w:r w:rsidR="00641573">
        <w:t xml:space="preserve"> –</w:t>
      </w:r>
      <w:r>
        <w:t xml:space="preserve"> Mother Miriam (Rosalind Moss), Mother Superior and Foundress of the Daughters of Mary, Mother of Israel’s Hope – </w:t>
      </w:r>
      <w:r w:rsidR="008E2774">
        <w:t>“</w:t>
      </w:r>
      <w:r w:rsidRPr="000C52A2">
        <w:rPr>
          <w:i/>
        </w:rPr>
        <w:t>Mary in the Redemption: Relevance for Today</w:t>
      </w:r>
      <w:r w:rsidR="008E2774">
        <w:rPr>
          <w:i/>
        </w:rPr>
        <w:t>”</w:t>
      </w:r>
    </w:p>
    <w:p w14:paraId="3F381927" w14:textId="28BA9D65" w:rsidR="00E278DB" w:rsidRDefault="00641573" w:rsidP="000D6877">
      <w:r w:rsidRPr="00FB036C">
        <w:rPr>
          <w:u w:val="single"/>
        </w:rPr>
        <w:t>7:15-</w:t>
      </w:r>
      <w:r w:rsidR="00540970" w:rsidRPr="00FB036C">
        <w:rPr>
          <w:u w:val="single"/>
        </w:rPr>
        <w:t>7:30pm</w:t>
      </w:r>
      <w:r w:rsidR="00540970">
        <w:t xml:space="preserve"> –</w:t>
      </w:r>
      <w:r>
        <w:t xml:space="preserve"> Eucharistic Rosary Procession</w:t>
      </w:r>
    </w:p>
    <w:p w14:paraId="70B19333" w14:textId="30DBE52C" w:rsidR="00BE5A46" w:rsidRDefault="00540970" w:rsidP="000D6877">
      <w:r w:rsidRPr="00FB036C">
        <w:rPr>
          <w:u w:val="single"/>
        </w:rPr>
        <w:t>7:30pm</w:t>
      </w:r>
      <w:r>
        <w:t xml:space="preserve"> – Eucharistic Holy Hour (Ave Maria Parish Church)</w:t>
      </w:r>
    </w:p>
    <w:p w14:paraId="2939FE42" w14:textId="77777777" w:rsidR="00540970" w:rsidRDefault="00540970" w:rsidP="000D6877"/>
    <w:p w14:paraId="7EF38F7D" w14:textId="60D4ABB0" w:rsidR="00540970" w:rsidRPr="00540970" w:rsidRDefault="00540970" w:rsidP="000D6877">
      <w:pPr>
        <w:rPr>
          <w:i/>
        </w:rPr>
      </w:pPr>
      <w:r w:rsidRPr="00540970">
        <w:rPr>
          <w:i/>
        </w:rPr>
        <w:t>End of Symposium</w:t>
      </w:r>
    </w:p>
    <w:p w14:paraId="6768EF1B" w14:textId="77777777" w:rsidR="00BE5A46" w:rsidRDefault="00BE5A46" w:rsidP="000D6877"/>
    <w:p w14:paraId="36A196DF" w14:textId="77777777" w:rsidR="00540970" w:rsidRDefault="00540970" w:rsidP="000D6877"/>
    <w:p w14:paraId="7025C971" w14:textId="74ADEB7C" w:rsidR="00540970" w:rsidRDefault="00540970" w:rsidP="00540970">
      <w:pPr>
        <w:jc w:val="center"/>
      </w:pPr>
      <w:r>
        <w:rPr>
          <w:rFonts w:eastAsia="Times New Roman"/>
          <w:noProof/>
        </w:rPr>
        <w:drawing>
          <wp:inline distT="0" distB="0" distL="0" distR="0" wp14:anchorId="4F2FE291" wp14:editId="7B13AB84">
            <wp:extent cx="2255393" cy="1975273"/>
            <wp:effectExtent l="0" t="0" r="5715" b="6350"/>
            <wp:docPr id="2" name="Picture 2" descr="mage result for images of the p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images of the pie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2" t="8699" r="17453" b="600"/>
                    <a:stretch/>
                  </pic:blipFill>
                  <pic:spPr bwMode="auto">
                    <a:xfrm>
                      <a:off x="0" y="0"/>
                      <a:ext cx="2322368" cy="20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D10C5" w14:textId="77777777" w:rsidR="00E278DB" w:rsidRDefault="00E278DB" w:rsidP="000D6877">
      <w:pPr>
        <w:rPr>
          <w:b/>
        </w:rPr>
      </w:pPr>
    </w:p>
    <w:p w14:paraId="1215FB9F" w14:textId="77777777" w:rsidR="00FB036C" w:rsidRDefault="00FB036C" w:rsidP="000D6877">
      <w:pPr>
        <w:rPr>
          <w:b/>
        </w:rPr>
      </w:pPr>
    </w:p>
    <w:p w14:paraId="7062B94F" w14:textId="77777777" w:rsidR="00FB036C" w:rsidRDefault="00FB036C" w:rsidP="000D6877">
      <w:pPr>
        <w:rPr>
          <w:b/>
        </w:rPr>
      </w:pPr>
    </w:p>
    <w:p w14:paraId="4C88117C" w14:textId="1D604A7A" w:rsidR="00540970" w:rsidRDefault="00540970" w:rsidP="000D6877"/>
    <w:sectPr w:rsidR="00540970" w:rsidSect="00DE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2DF"/>
    <w:multiLevelType w:val="hybridMultilevel"/>
    <w:tmpl w:val="4224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C30B7"/>
    <w:multiLevelType w:val="hybridMultilevel"/>
    <w:tmpl w:val="A08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7C"/>
    <w:rsid w:val="00002ED0"/>
    <w:rsid w:val="00021453"/>
    <w:rsid w:val="000450C6"/>
    <w:rsid w:val="00054354"/>
    <w:rsid w:val="000B7A88"/>
    <w:rsid w:val="000C52A2"/>
    <w:rsid w:val="000D6877"/>
    <w:rsid w:val="000E39DA"/>
    <w:rsid w:val="000E7152"/>
    <w:rsid w:val="00126837"/>
    <w:rsid w:val="0017321E"/>
    <w:rsid w:val="00192592"/>
    <w:rsid w:val="001A39D3"/>
    <w:rsid w:val="001C7F79"/>
    <w:rsid w:val="001E1D04"/>
    <w:rsid w:val="001F6A7A"/>
    <w:rsid w:val="0021566A"/>
    <w:rsid w:val="00243EBD"/>
    <w:rsid w:val="002B554B"/>
    <w:rsid w:val="0032297B"/>
    <w:rsid w:val="00341F51"/>
    <w:rsid w:val="0037327C"/>
    <w:rsid w:val="003852C4"/>
    <w:rsid w:val="003E0377"/>
    <w:rsid w:val="003E7F62"/>
    <w:rsid w:val="003F539E"/>
    <w:rsid w:val="0041181B"/>
    <w:rsid w:val="004627D1"/>
    <w:rsid w:val="004E41BA"/>
    <w:rsid w:val="00540970"/>
    <w:rsid w:val="005410F4"/>
    <w:rsid w:val="00580C7A"/>
    <w:rsid w:val="005B2CBD"/>
    <w:rsid w:val="00604398"/>
    <w:rsid w:val="00641573"/>
    <w:rsid w:val="007003AD"/>
    <w:rsid w:val="00702BB5"/>
    <w:rsid w:val="007118CA"/>
    <w:rsid w:val="00782A04"/>
    <w:rsid w:val="007A1B16"/>
    <w:rsid w:val="007B687A"/>
    <w:rsid w:val="007C1195"/>
    <w:rsid w:val="007D0ABE"/>
    <w:rsid w:val="007D0C9B"/>
    <w:rsid w:val="00821FB0"/>
    <w:rsid w:val="0086062B"/>
    <w:rsid w:val="00861722"/>
    <w:rsid w:val="00880F34"/>
    <w:rsid w:val="0089179A"/>
    <w:rsid w:val="008A58AC"/>
    <w:rsid w:val="008B0E57"/>
    <w:rsid w:val="008B1CC3"/>
    <w:rsid w:val="008B65BE"/>
    <w:rsid w:val="008D13F2"/>
    <w:rsid w:val="008D5AC6"/>
    <w:rsid w:val="008E0411"/>
    <w:rsid w:val="008E2774"/>
    <w:rsid w:val="00902D96"/>
    <w:rsid w:val="00930FFD"/>
    <w:rsid w:val="00970AFC"/>
    <w:rsid w:val="009736F2"/>
    <w:rsid w:val="009804E4"/>
    <w:rsid w:val="0099501E"/>
    <w:rsid w:val="009D4A11"/>
    <w:rsid w:val="009F523D"/>
    <w:rsid w:val="00A15020"/>
    <w:rsid w:val="00AB104A"/>
    <w:rsid w:val="00AC52E6"/>
    <w:rsid w:val="00AD08F2"/>
    <w:rsid w:val="00AF3D63"/>
    <w:rsid w:val="00B53FEF"/>
    <w:rsid w:val="00BC191F"/>
    <w:rsid w:val="00BD249B"/>
    <w:rsid w:val="00BE5A46"/>
    <w:rsid w:val="00BF2F75"/>
    <w:rsid w:val="00C20BA5"/>
    <w:rsid w:val="00C94B35"/>
    <w:rsid w:val="00CD2092"/>
    <w:rsid w:val="00CF4FE7"/>
    <w:rsid w:val="00D13976"/>
    <w:rsid w:val="00D7386F"/>
    <w:rsid w:val="00D76FB3"/>
    <w:rsid w:val="00DE70F9"/>
    <w:rsid w:val="00DF0A29"/>
    <w:rsid w:val="00E049AD"/>
    <w:rsid w:val="00E26793"/>
    <w:rsid w:val="00E278DB"/>
    <w:rsid w:val="00E56527"/>
    <w:rsid w:val="00EF7022"/>
    <w:rsid w:val="00F37768"/>
    <w:rsid w:val="00FB036C"/>
    <w:rsid w:val="00FB412E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7A7C"/>
  <w14:defaultImageDpi w14:val="32767"/>
  <w15:docId w15:val="{F32E899C-9684-4CEA-9CBD-91E141BE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1E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E049A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s-MX" w:eastAsia="es-MX"/>
    </w:rPr>
  </w:style>
  <w:style w:type="paragraph" w:styleId="Heading2">
    <w:name w:val="heading 2"/>
    <w:basedOn w:val="Normal"/>
    <w:link w:val="Heading2Char"/>
    <w:uiPriority w:val="9"/>
    <w:qFormat/>
    <w:rsid w:val="00E049A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7C"/>
    <w:pPr>
      <w:ind w:left="720"/>
      <w:contextualSpacing/>
    </w:pPr>
    <w:rPr>
      <w:rFonts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E049AD"/>
    <w:rPr>
      <w:rFonts w:eastAsia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E049AD"/>
    <w:rPr>
      <w:rFonts w:eastAsia="Times New Roman" w:cs="Times New Roman"/>
      <w:b/>
      <w:bCs/>
      <w:sz w:val="36"/>
      <w:szCs w:val="36"/>
      <w:lang w:val="es-MX" w:eastAsia="es-MX"/>
    </w:rPr>
  </w:style>
  <w:style w:type="paragraph" w:styleId="NoSpacing">
    <w:name w:val="No Spacing"/>
    <w:uiPriority w:val="1"/>
    <w:qFormat/>
    <w:rsid w:val="00E049AD"/>
  </w:style>
  <w:style w:type="paragraph" w:styleId="NormalWeb">
    <w:name w:val="Normal (Web)"/>
    <w:basedOn w:val="Normal"/>
    <w:uiPriority w:val="99"/>
    <w:semiHidden/>
    <w:unhideWhenUsed/>
    <w:rsid w:val="00FB036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064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9890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933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1108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884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020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Miravalle</dc:creator>
  <cp:lastModifiedBy>Brian Scanlan</cp:lastModifiedBy>
  <cp:revision>2</cp:revision>
  <cp:lastPrinted>2018-09-10T15:50:00Z</cp:lastPrinted>
  <dcterms:created xsi:type="dcterms:W3CDTF">2018-09-12T16:55:00Z</dcterms:created>
  <dcterms:modified xsi:type="dcterms:W3CDTF">2018-09-12T16:55:00Z</dcterms:modified>
</cp:coreProperties>
</file>